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9E" w:rsidRDefault="00132D50">
      <w:pPr>
        <w:pStyle w:val="1"/>
        <w:jc w:val="center"/>
      </w:pPr>
      <w:r>
        <w:rPr>
          <w:rFonts w:hint="eastAsia"/>
        </w:rPr>
        <w:t>资产购置管理系统使用说明</w:t>
      </w:r>
    </w:p>
    <w:p w:rsidR="002A0F9E" w:rsidRDefault="002A0F9E"/>
    <w:p w:rsidR="002A0F9E" w:rsidRDefault="00132D50">
      <w:pPr>
        <w:pStyle w:val="2"/>
        <w:rPr>
          <w:b w:val="0"/>
          <w:bCs/>
          <w:sz w:val="28"/>
          <w:szCs w:val="28"/>
        </w:rPr>
      </w:pPr>
      <w:r>
        <w:rPr>
          <w:rFonts w:hint="eastAsia"/>
          <w:b w:val="0"/>
          <w:bCs/>
          <w:sz w:val="28"/>
          <w:szCs w:val="28"/>
        </w:rPr>
        <w:t>推荐使用</w:t>
      </w:r>
      <w:r>
        <w:rPr>
          <w:rFonts w:hint="eastAsia"/>
          <w:b w:val="0"/>
          <w:bCs/>
          <w:sz w:val="28"/>
          <w:szCs w:val="28"/>
        </w:rPr>
        <w:t>IE8</w:t>
      </w:r>
      <w:r>
        <w:rPr>
          <w:rFonts w:hint="eastAsia"/>
          <w:b w:val="0"/>
          <w:bCs/>
          <w:sz w:val="28"/>
          <w:szCs w:val="28"/>
        </w:rPr>
        <w:t>及以上版本、火狐、谷歌、</w:t>
      </w:r>
      <w:r>
        <w:rPr>
          <w:rFonts w:hint="eastAsia"/>
          <w:b w:val="0"/>
          <w:bCs/>
          <w:sz w:val="28"/>
          <w:szCs w:val="28"/>
        </w:rPr>
        <w:t>360</w:t>
      </w:r>
      <w:r>
        <w:rPr>
          <w:rFonts w:hint="eastAsia"/>
          <w:b w:val="0"/>
          <w:bCs/>
          <w:sz w:val="28"/>
          <w:szCs w:val="28"/>
        </w:rPr>
        <w:t>安全</w:t>
      </w:r>
      <w:r>
        <w:rPr>
          <w:rFonts w:hint="eastAsia"/>
          <w:b w:val="0"/>
          <w:bCs/>
          <w:sz w:val="28"/>
          <w:szCs w:val="28"/>
        </w:rPr>
        <w:t>8</w:t>
      </w:r>
      <w:r>
        <w:rPr>
          <w:rFonts w:hint="eastAsia"/>
          <w:b w:val="0"/>
          <w:bCs/>
          <w:sz w:val="28"/>
          <w:szCs w:val="28"/>
        </w:rPr>
        <w:t>以上浏览器</w:t>
      </w:r>
    </w:p>
    <w:p w:rsidR="002A0F9E" w:rsidRDefault="00132D50">
      <w:pPr>
        <w:pStyle w:val="2"/>
        <w:rPr>
          <w:b w:val="0"/>
          <w:bCs/>
        </w:rPr>
      </w:pPr>
      <w:r>
        <w:rPr>
          <w:rFonts w:hint="eastAsia"/>
          <w:b w:val="0"/>
          <w:bCs/>
          <w:sz w:val="21"/>
          <w:szCs w:val="21"/>
        </w:rPr>
        <w:t>系统所涉及角色及部门：</w:t>
      </w:r>
    </w:p>
    <w:p w:rsidR="002A0F9E" w:rsidRDefault="00132D50">
      <w:r>
        <w:rPr>
          <w:rFonts w:hint="eastAsia"/>
        </w:rPr>
        <w:t>物管员：各个院系</w:t>
      </w:r>
      <w:r w:rsidR="00EA517F">
        <w:rPr>
          <w:rFonts w:hint="eastAsia"/>
        </w:rPr>
        <w:t>采购人</w:t>
      </w:r>
      <w:r>
        <w:rPr>
          <w:rFonts w:hint="eastAsia"/>
        </w:rPr>
        <w:t>提出采购申请</w:t>
      </w:r>
    </w:p>
    <w:p w:rsidR="002A0F9E" w:rsidRDefault="00132D50">
      <w:r>
        <w:rPr>
          <w:rFonts w:hint="eastAsia"/>
        </w:rPr>
        <w:t>经费管理员：经管部门经费负责人，负责审批采购单</w:t>
      </w:r>
    </w:p>
    <w:p w:rsidR="002A0F9E" w:rsidRDefault="00132D50">
      <w:r>
        <w:rPr>
          <w:rFonts w:hint="eastAsia"/>
        </w:rPr>
        <w:t>招标中心：招标中心负责招标采购单的招标管理</w:t>
      </w:r>
    </w:p>
    <w:p w:rsidR="002A0F9E" w:rsidRDefault="002A0F9E"/>
    <w:p w:rsidR="002A0F9E" w:rsidRDefault="002A0F9E"/>
    <w:p w:rsidR="002A0F9E" w:rsidRDefault="002A0F9E"/>
    <w:p w:rsidR="002A0F9E" w:rsidRDefault="002A0F9E"/>
    <w:p w:rsidR="002A0F9E" w:rsidRDefault="00132D50">
      <w:pPr>
        <w:pStyle w:val="2"/>
        <w:rPr>
          <w:b w:val="0"/>
          <w:bCs/>
          <w:sz w:val="21"/>
          <w:szCs w:val="21"/>
        </w:rPr>
      </w:pPr>
      <w:r>
        <w:rPr>
          <w:rFonts w:hint="eastAsia"/>
          <w:b w:val="0"/>
          <w:bCs/>
          <w:sz w:val="21"/>
          <w:szCs w:val="21"/>
        </w:rPr>
        <w:t>1</w:t>
      </w:r>
      <w:r>
        <w:rPr>
          <w:rFonts w:hint="eastAsia"/>
          <w:b w:val="0"/>
          <w:bCs/>
          <w:sz w:val="21"/>
          <w:szCs w:val="21"/>
        </w:rPr>
        <w:t>：打开资产处网站：</w:t>
      </w:r>
    </w:p>
    <w:p w:rsidR="002A0F9E" w:rsidRDefault="00F53AC9">
      <w:hyperlink r:id="rId7" w:history="1">
        <w:r w:rsidR="00132D50">
          <w:rPr>
            <w:rStyle w:val="a3"/>
            <w:rFonts w:hint="eastAsia"/>
          </w:rPr>
          <w:t>http://zcc.ncepu.edu.cn/</w:t>
        </w:r>
      </w:hyperlink>
    </w:p>
    <w:p w:rsidR="002A0F9E" w:rsidRDefault="00132D50">
      <w:pPr>
        <w:pStyle w:val="2"/>
        <w:rPr>
          <w:b w:val="0"/>
          <w:bCs/>
          <w:sz w:val="21"/>
          <w:szCs w:val="21"/>
        </w:rPr>
      </w:pPr>
      <w:r>
        <w:rPr>
          <w:rFonts w:hint="eastAsia"/>
          <w:b w:val="0"/>
          <w:bCs/>
          <w:sz w:val="21"/>
          <w:szCs w:val="21"/>
        </w:rPr>
        <w:t>2</w:t>
      </w:r>
      <w:r>
        <w:rPr>
          <w:rFonts w:hint="eastAsia"/>
          <w:b w:val="0"/>
          <w:bCs/>
          <w:sz w:val="21"/>
          <w:szCs w:val="21"/>
        </w:rPr>
        <w:t>：点击右侧“应用系统”栏目下的‘资产购置管理系统’</w:t>
      </w:r>
    </w:p>
    <w:p w:rsidR="002A0F9E" w:rsidRDefault="00132D50">
      <w:r>
        <w:rPr>
          <w:noProof/>
        </w:rPr>
        <w:drawing>
          <wp:inline distT="0" distB="0" distL="114300" distR="114300">
            <wp:extent cx="5269865" cy="3299460"/>
            <wp:effectExtent l="0" t="0" r="6985" b="152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99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A0F9E" w:rsidRDefault="00132D50">
      <w:pPr>
        <w:pStyle w:val="2"/>
        <w:rPr>
          <w:b w:val="0"/>
          <w:bCs/>
          <w:sz w:val="21"/>
          <w:szCs w:val="21"/>
        </w:rPr>
      </w:pPr>
      <w:r>
        <w:rPr>
          <w:rFonts w:hint="eastAsia"/>
          <w:b w:val="0"/>
          <w:bCs/>
          <w:sz w:val="21"/>
          <w:szCs w:val="21"/>
        </w:rPr>
        <w:lastRenderedPageBreak/>
        <w:t>3</w:t>
      </w:r>
      <w:r>
        <w:rPr>
          <w:rFonts w:hint="eastAsia"/>
          <w:b w:val="0"/>
          <w:bCs/>
          <w:sz w:val="21"/>
          <w:szCs w:val="21"/>
        </w:rPr>
        <w:t>：输入教工号登录系统</w:t>
      </w:r>
    </w:p>
    <w:p w:rsidR="002A0F9E" w:rsidRDefault="00132D50">
      <w:r>
        <w:rPr>
          <w:noProof/>
        </w:rPr>
        <w:drawing>
          <wp:inline distT="0" distB="0" distL="114300" distR="114300">
            <wp:extent cx="5268595" cy="2573020"/>
            <wp:effectExtent l="0" t="0" r="8255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A0F9E" w:rsidRDefault="00132D50">
      <w:pPr>
        <w:pStyle w:val="2"/>
        <w:rPr>
          <w:b w:val="0"/>
          <w:bCs/>
          <w:sz w:val="21"/>
          <w:szCs w:val="21"/>
        </w:rPr>
      </w:pPr>
      <w:r>
        <w:rPr>
          <w:rFonts w:hint="eastAsia"/>
          <w:b w:val="0"/>
          <w:bCs/>
          <w:sz w:val="21"/>
          <w:szCs w:val="21"/>
        </w:rPr>
        <w:t>4</w:t>
      </w:r>
      <w:r>
        <w:rPr>
          <w:rFonts w:hint="eastAsia"/>
          <w:b w:val="0"/>
          <w:bCs/>
          <w:sz w:val="21"/>
          <w:szCs w:val="21"/>
        </w:rPr>
        <w:t>：点击‘操作指南’查看系统使用手册</w:t>
      </w:r>
    </w:p>
    <w:p w:rsidR="002A0F9E" w:rsidRDefault="00132D50">
      <w:r>
        <w:rPr>
          <w:noProof/>
        </w:rPr>
        <w:drawing>
          <wp:inline distT="0" distB="0" distL="114300" distR="114300">
            <wp:extent cx="5263515" cy="2604770"/>
            <wp:effectExtent l="0" t="0" r="1333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A0F9E" w:rsidRDefault="00132D50">
      <w:pPr>
        <w:pStyle w:val="2"/>
      </w:pPr>
      <w:r>
        <w:rPr>
          <w:rFonts w:hint="eastAsia"/>
          <w:b w:val="0"/>
          <w:bCs/>
          <w:sz w:val="21"/>
          <w:szCs w:val="21"/>
        </w:rPr>
        <w:t>注：</w:t>
      </w:r>
      <w:bookmarkStart w:id="0" w:name="_GoBack"/>
      <w:bookmarkEnd w:id="0"/>
    </w:p>
    <w:p w:rsidR="002A0F9E" w:rsidRDefault="00132D50">
      <w:r>
        <w:rPr>
          <w:rFonts w:hint="eastAsia"/>
        </w:rPr>
        <w:t>系统上传附件仅允许上传以下格式的文件：</w:t>
      </w:r>
    </w:p>
    <w:p w:rsidR="002A0F9E" w:rsidRDefault="00132D50">
      <w:pPr>
        <w:rPr>
          <w:rFonts w:ascii="Courier New" w:hAnsi="Courier New"/>
          <w:color w:val="2A00FF"/>
          <w:sz w:val="20"/>
        </w:rPr>
      </w:pPr>
      <w:r>
        <w:rPr>
          <w:rFonts w:ascii="Courier New" w:hAnsi="Courier New" w:hint="eastAsia"/>
          <w:color w:val="2A00FF"/>
          <w:sz w:val="20"/>
          <w:highlight w:val="white"/>
        </w:rPr>
        <w:t>*.xls;*.xlsx;*.jpeg;*.jpg;*.png;*.docx;*.doc;*.pdf;*.rar;*.zip</w:t>
      </w:r>
    </w:p>
    <w:p w:rsidR="008302F2" w:rsidRDefault="008302F2">
      <w:pPr>
        <w:rPr>
          <w:rFonts w:ascii="Courier New" w:hAnsi="Courier New"/>
          <w:color w:val="2A00FF"/>
          <w:sz w:val="20"/>
        </w:rPr>
      </w:pPr>
    </w:p>
    <w:p w:rsidR="008302F2" w:rsidRDefault="008302F2">
      <w:pPr>
        <w:rPr>
          <w:rStyle w:val="comboxcon11"/>
          <w:rFonts w:ascii="微软雅黑" w:eastAsia="微软雅黑" w:hAnsi="微软雅黑"/>
          <w:color w:val="555555"/>
          <w:sz w:val="15"/>
          <w:szCs w:val="15"/>
        </w:rPr>
      </w:pPr>
      <w:r>
        <w:rPr>
          <w:rFonts w:ascii="Courier New" w:hAnsi="Courier New" w:hint="eastAsia"/>
          <w:color w:val="2A00FF"/>
          <w:sz w:val="20"/>
        </w:rPr>
        <w:t>学院经费审批人——</w:t>
      </w:r>
      <w:r>
        <w:rPr>
          <w:rStyle w:val="comboxcon11"/>
          <w:rFonts w:ascii="微软雅黑" w:eastAsia="微软雅黑" w:hAnsi="微软雅黑" w:hint="eastAsia"/>
          <w:color w:val="555555"/>
          <w:sz w:val="15"/>
          <w:szCs w:val="15"/>
        </w:rPr>
        <w:t>经费部门：财务处-胡东星  部门批准人：</w:t>
      </w:r>
      <w:r w:rsidR="00E2042C">
        <w:rPr>
          <w:rStyle w:val="comboxcon11"/>
          <w:rFonts w:ascii="微软雅黑" w:eastAsia="微软雅黑" w:hAnsi="微软雅黑"/>
          <w:color w:val="555555"/>
          <w:sz w:val="15"/>
          <w:szCs w:val="15"/>
        </w:rPr>
        <w:t xml:space="preserve"> </w:t>
      </w:r>
      <w:r w:rsidR="00E2042C">
        <w:rPr>
          <w:rStyle w:val="comboxcon11"/>
          <w:rFonts w:ascii="微软雅黑" w:eastAsia="微软雅黑" w:hAnsi="微软雅黑" w:hint="eastAsia"/>
          <w:color w:val="555555"/>
          <w:sz w:val="15"/>
          <w:szCs w:val="15"/>
        </w:rPr>
        <w:t>院长</w:t>
      </w:r>
    </w:p>
    <w:p w:rsidR="008302F2" w:rsidRDefault="008302F2">
      <w:pPr>
        <w:rPr>
          <w:rStyle w:val="comboxcon11"/>
          <w:rFonts w:ascii="微软雅黑" w:eastAsia="微软雅黑" w:hAnsi="微软雅黑"/>
          <w:color w:val="555555"/>
          <w:sz w:val="15"/>
          <w:szCs w:val="15"/>
        </w:rPr>
      </w:pPr>
      <w:r w:rsidRPr="008302F2">
        <w:rPr>
          <w:rFonts w:ascii="Courier New" w:hAnsi="Courier New" w:hint="eastAsia"/>
          <w:color w:val="2A00FF"/>
          <w:sz w:val="20"/>
        </w:rPr>
        <w:t>横向课题</w:t>
      </w:r>
      <w:r>
        <w:rPr>
          <w:rFonts w:ascii="Courier New" w:hAnsi="Courier New" w:hint="eastAsia"/>
          <w:color w:val="2A00FF"/>
          <w:sz w:val="20"/>
        </w:rPr>
        <w:t>审批人——</w:t>
      </w:r>
      <w:r>
        <w:rPr>
          <w:rStyle w:val="comboxcon11"/>
          <w:rFonts w:ascii="微软雅黑" w:eastAsia="微软雅黑" w:hAnsi="微软雅黑" w:hint="eastAsia"/>
          <w:color w:val="555555"/>
          <w:sz w:val="15"/>
          <w:szCs w:val="15"/>
        </w:rPr>
        <w:t>经费部门：科研院-徐岸柳  部门批准人：</w:t>
      </w:r>
      <w:r w:rsidR="00E2042C">
        <w:rPr>
          <w:rStyle w:val="comboxcon11"/>
          <w:rFonts w:ascii="微软雅黑" w:eastAsia="微软雅黑" w:hAnsi="微软雅黑"/>
          <w:color w:val="555555"/>
          <w:sz w:val="15"/>
          <w:szCs w:val="15"/>
        </w:rPr>
        <w:t xml:space="preserve"> </w:t>
      </w:r>
      <w:r w:rsidR="00E2042C">
        <w:rPr>
          <w:rStyle w:val="comboxcon11"/>
          <w:rFonts w:ascii="微软雅黑" w:eastAsia="微软雅黑" w:hAnsi="微软雅黑" w:hint="eastAsia"/>
          <w:color w:val="555555"/>
          <w:sz w:val="15"/>
          <w:szCs w:val="15"/>
        </w:rPr>
        <w:t>科研副院长</w:t>
      </w:r>
    </w:p>
    <w:p w:rsidR="008302F2" w:rsidRPr="008302F2" w:rsidRDefault="008302F2">
      <w:pPr>
        <w:rPr>
          <w:rFonts w:ascii="Courier New" w:hAnsi="Courier New"/>
          <w:color w:val="2A00FF"/>
          <w:sz w:val="20"/>
        </w:rPr>
      </w:pPr>
      <w:r w:rsidRPr="008302F2">
        <w:rPr>
          <w:rFonts w:ascii="Courier New" w:hAnsi="Courier New" w:hint="eastAsia"/>
          <w:color w:val="2A00FF"/>
          <w:sz w:val="20"/>
        </w:rPr>
        <w:t>纵向课题</w:t>
      </w:r>
      <w:r>
        <w:rPr>
          <w:rFonts w:ascii="Courier New" w:hAnsi="Courier New" w:hint="eastAsia"/>
          <w:color w:val="2A00FF"/>
          <w:sz w:val="20"/>
        </w:rPr>
        <w:t>审批人——</w:t>
      </w:r>
      <w:r>
        <w:rPr>
          <w:rStyle w:val="comboxcon11"/>
          <w:rFonts w:ascii="微软雅黑" w:eastAsia="微软雅黑" w:hAnsi="微软雅黑" w:hint="eastAsia"/>
          <w:color w:val="555555"/>
          <w:sz w:val="15"/>
          <w:szCs w:val="15"/>
        </w:rPr>
        <w:t>经费部门：科研院-肖万里  部门审批人：</w:t>
      </w:r>
      <w:r w:rsidR="00E2042C">
        <w:rPr>
          <w:rStyle w:val="comboxcon11"/>
          <w:rFonts w:ascii="微软雅黑" w:eastAsia="微软雅黑" w:hAnsi="微软雅黑" w:hint="eastAsia"/>
          <w:color w:val="555555"/>
          <w:sz w:val="15"/>
          <w:szCs w:val="15"/>
        </w:rPr>
        <w:t>科研副院长</w:t>
      </w:r>
    </w:p>
    <w:sectPr w:rsidR="008302F2" w:rsidRPr="008302F2" w:rsidSect="002A0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A2A" w:rsidRDefault="00735A2A" w:rsidP="008302F2">
      <w:r>
        <w:separator/>
      </w:r>
    </w:p>
  </w:endnote>
  <w:endnote w:type="continuationSeparator" w:id="1">
    <w:p w:rsidR="00735A2A" w:rsidRDefault="00735A2A" w:rsidP="00830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A2A" w:rsidRDefault="00735A2A" w:rsidP="008302F2">
      <w:r>
        <w:separator/>
      </w:r>
    </w:p>
  </w:footnote>
  <w:footnote w:type="continuationSeparator" w:id="1">
    <w:p w:rsidR="00735A2A" w:rsidRDefault="00735A2A" w:rsidP="008302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132D50"/>
    <w:rsid w:val="00172A27"/>
    <w:rsid w:val="002A0F9E"/>
    <w:rsid w:val="00607AB0"/>
    <w:rsid w:val="00735A2A"/>
    <w:rsid w:val="008302F2"/>
    <w:rsid w:val="00E2042C"/>
    <w:rsid w:val="00EA517F"/>
    <w:rsid w:val="00F53AC9"/>
    <w:rsid w:val="02FB7CFE"/>
    <w:rsid w:val="0985109E"/>
    <w:rsid w:val="11B279C7"/>
    <w:rsid w:val="12BA2DE6"/>
    <w:rsid w:val="162676F4"/>
    <w:rsid w:val="171D0892"/>
    <w:rsid w:val="18FD3896"/>
    <w:rsid w:val="194151B3"/>
    <w:rsid w:val="20421555"/>
    <w:rsid w:val="38D54FA8"/>
    <w:rsid w:val="3AFF6725"/>
    <w:rsid w:val="3B186645"/>
    <w:rsid w:val="46C6699A"/>
    <w:rsid w:val="4EC20337"/>
    <w:rsid w:val="4F1975AD"/>
    <w:rsid w:val="516B066E"/>
    <w:rsid w:val="52963A5E"/>
    <w:rsid w:val="576D4FF5"/>
    <w:rsid w:val="59BD608E"/>
    <w:rsid w:val="5A0C33F0"/>
    <w:rsid w:val="5CE33298"/>
    <w:rsid w:val="63E553E7"/>
    <w:rsid w:val="64E669D2"/>
    <w:rsid w:val="6C0665EC"/>
    <w:rsid w:val="6EAA70D9"/>
    <w:rsid w:val="700E7F48"/>
    <w:rsid w:val="71270B8D"/>
    <w:rsid w:val="78E22ABA"/>
    <w:rsid w:val="7C584E28"/>
    <w:rsid w:val="7FE5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0F9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2A0F9E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2A0F9E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rsid w:val="002A0F9E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0F9E"/>
    <w:rPr>
      <w:color w:val="0000FF"/>
      <w:u w:val="single"/>
    </w:rPr>
  </w:style>
  <w:style w:type="paragraph" w:styleId="a4">
    <w:name w:val="Balloon Text"/>
    <w:basedOn w:val="a"/>
    <w:link w:val="Char"/>
    <w:rsid w:val="008302F2"/>
    <w:rPr>
      <w:sz w:val="18"/>
      <w:szCs w:val="18"/>
    </w:rPr>
  </w:style>
  <w:style w:type="character" w:customStyle="1" w:styleId="Char">
    <w:name w:val="批注框文本 Char"/>
    <w:basedOn w:val="a0"/>
    <w:link w:val="a4"/>
    <w:rsid w:val="008302F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830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302F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8302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302F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omboxcon11">
    <w:name w:val="com_box_con11"/>
    <w:basedOn w:val="a0"/>
    <w:rsid w:val="008302F2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zcc.ncepu.edu.c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AutoBVT</cp:lastModifiedBy>
  <cp:revision>3</cp:revision>
  <dcterms:created xsi:type="dcterms:W3CDTF">2014-10-29T12:08:00Z</dcterms:created>
  <dcterms:modified xsi:type="dcterms:W3CDTF">2018-04-20T03:25:00Z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